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20" w:rsidRDefault="00723620" w:rsidP="00C91CD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723620" w:rsidRPr="00723620" w:rsidRDefault="00723620" w:rsidP="00723620">
      <w:pPr>
        <w:jc w:val="center"/>
        <w:rPr>
          <w:rFonts w:ascii="小标宋" w:eastAsia="小标宋"/>
          <w:sz w:val="36"/>
          <w:szCs w:val="36"/>
        </w:rPr>
      </w:pPr>
      <w:r w:rsidRPr="00723620">
        <w:rPr>
          <w:rFonts w:ascii="小标宋" w:eastAsia="小标宋" w:hint="eastAsia"/>
          <w:sz w:val="36"/>
          <w:szCs w:val="36"/>
        </w:rPr>
        <w:t>讲师介绍</w:t>
      </w:r>
    </w:p>
    <w:p w:rsidR="00C91CD7" w:rsidRPr="00A0083D" w:rsidRDefault="00B471B3" w:rsidP="00C91CD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A0083D">
        <w:rPr>
          <w:rFonts w:ascii="仿宋_GB2312" w:eastAsia="仿宋_GB2312" w:hint="eastAsia"/>
          <w:b/>
          <w:sz w:val="30"/>
          <w:szCs w:val="30"/>
        </w:rPr>
        <w:t>肖成伟</w:t>
      </w:r>
    </w:p>
    <w:p w:rsidR="00011015" w:rsidRDefault="00B471B3" w:rsidP="00C91CD7">
      <w:pPr>
        <w:pStyle w:val="a3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C91CD7">
        <w:rPr>
          <w:rFonts w:ascii="仿宋_GB2312" w:eastAsia="仿宋_GB2312" w:hint="eastAsia"/>
          <w:sz w:val="30"/>
          <w:szCs w:val="30"/>
        </w:rPr>
        <w:t>博士，研究员级高级工程师，任职于中国电子科技集团公司第十八研究所，从事动力及储能电池、新体系电池、关键材料、测试评价及标准体系等研究工作。</w:t>
      </w:r>
      <w:r w:rsidRPr="00C91CD7">
        <w:rPr>
          <w:rFonts w:ascii="仿宋_GB2312" w:eastAsia="仿宋_GB2312" w:hint="eastAsia"/>
          <w:sz w:val="30"/>
          <w:szCs w:val="30"/>
        </w:rPr>
        <w:br/>
      </w:r>
      <w:r w:rsidR="00C91CD7">
        <w:rPr>
          <w:rFonts w:ascii="仿宋_GB2312" w:eastAsia="仿宋_GB2312" w:hint="eastAsia"/>
          <w:sz w:val="30"/>
          <w:szCs w:val="30"/>
        </w:rPr>
        <w:t xml:space="preserve"> </w:t>
      </w:r>
      <w:r w:rsidR="00C91CD7">
        <w:rPr>
          <w:rFonts w:ascii="仿宋_GB2312" w:eastAsia="仿宋_GB2312"/>
          <w:sz w:val="30"/>
          <w:szCs w:val="30"/>
        </w:rPr>
        <w:t xml:space="preserve">   </w:t>
      </w:r>
      <w:r w:rsidRPr="00C91CD7">
        <w:rPr>
          <w:rFonts w:ascii="仿宋_GB2312" w:eastAsia="仿宋_GB2312" w:hint="eastAsia"/>
          <w:sz w:val="30"/>
          <w:szCs w:val="30"/>
        </w:rPr>
        <w:t>担任国家十三五新能源汽车重点</w:t>
      </w:r>
      <w:proofErr w:type="gramStart"/>
      <w:r w:rsidRPr="00C91CD7">
        <w:rPr>
          <w:rFonts w:ascii="仿宋_GB2312" w:eastAsia="仿宋_GB2312" w:hint="eastAsia"/>
          <w:sz w:val="30"/>
          <w:szCs w:val="30"/>
        </w:rPr>
        <w:t>研发专项</w:t>
      </w:r>
      <w:proofErr w:type="gramEnd"/>
      <w:r w:rsidRPr="00C91CD7">
        <w:rPr>
          <w:rFonts w:ascii="仿宋_GB2312" w:eastAsia="仿宋_GB2312" w:hint="eastAsia"/>
          <w:sz w:val="30"/>
          <w:szCs w:val="30"/>
        </w:rPr>
        <w:t>总体专家组成员，《新能源汽车生产准入管理规则》专家委员会委员，全国汽车标准化委员会电动汽车分委会委员，全国碱性蓄电池标准化技术委员会委员、北京电动车辆协同创新中心技术委员会委员、电动汽车产业技术创新战略联盟技术专家委员、电动汽车团体标准专家组成员等。</w:t>
      </w:r>
    </w:p>
    <w:p w:rsidR="00723620" w:rsidRDefault="00723620" w:rsidP="00C91CD7">
      <w:pPr>
        <w:pStyle w:val="a3"/>
        <w:spacing w:line="360" w:lineRule="auto"/>
        <w:ind w:firstLine="600"/>
        <w:rPr>
          <w:rFonts w:ascii="仿宋_GB2312" w:eastAsia="仿宋_GB2312" w:hint="eastAsia"/>
          <w:sz w:val="30"/>
          <w:szCs w:val="30"/>
        </w:rPr>
      </w:pPr>
      <w:r w:rsidRPr="00723620">
        <w:rPr>
          <w:rFonts w:ascii="仿宋_GB2312" w:eastAsia="仿宋_GB2312" w:hint="eastAsia"/>
          <w:sz w:val="30"/>
          <w:szCs w:val="30"/>
        </w:rPr>
        <w:t>承担并完成了科技部、</w:t>
      </w:r>
      <w:proofErr w:type="gramStart"/>
      <w:r w:rsidRPr="00723620">
        <w:rPr>
          <w:rFonts w:ascii="仿宋_GB2312" w:eastAsia="仿宋_GB2312" w:hint="eastAsia"/>
          <w:sz w:val="30"/>
          <w:szCs w:val="30"/>
        </w:rPr>
        <w:t>发改委</w:t>
      </w:r>
      <w:proofErr w:type="gramEnd"/>
      <w:r w:rsidRPr="00723620">
        <w:rPr>
          <w:rFonts w:ascii="仿宋_GB2312" w:eastAsia="仿宋_GB2312" w:hint="eastAsia"/>
          <w:sz w:val="30"/>
          <w:szCs w:val="30"/>
        </w:rPr>
        <w:t>和天津市等多项动力电池相关课题的研究工作，包括动力电池关键材料测试技术研究（2009AA11A109 ）、动力电池及关键材料共性技术及评价体系研究（2011AA11A234）、动力电池、电机系统及相关基础设施标准技术研究（2009AA11A119）和长寿命</w:t>
      </w:r>
      <w:proofErr w:type="gramStart"/>
      <w:r w:rsidRPr="00723620">
        <w:rPr>
          <w:rFonts w:ascii="仿宋_GB2312" w:eastAsia="仿宋_GB2312" w:hint="eastAsia"/>
          <w:sz w:val="30"/>
          <w:szCs w:val="30"/>
        </w:rPr>
        <w:t>锰酸锂系储能</w:t>
      </w:r>
      <w:proofErr w:type="gramEnd"/>
      <w:r w:rsidRPr="00723620">
        <w:rPr>
          <w:rFonts w:ascii="仿宋_GB2312" w:eastAsia="仿宋_GB2312" w:hint="eastAsia"/>
          <w:sz w:val="30"/>
          <w:szCs w:val="30"/>
        </w:rPr>
        <w:t>电池关键技术及示范（2013AA050901）等863计划相关课题，推动了我国动力电池技术的提升及产业化工作的开展。</w:t>
      </w:r>
    </w:p>
    <w:p w:rsidR="00A0083D" w:rsidRPr="00AE3C6E" w:rsidRDefault="00A0083D" w:rsidP="00A0083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AE3C6E">
        <w:rPr>
          <w:rFonts w:ascii="仿宋_GB2312" w:eastAsia="仿宋_GB2312" w:hint="eastAsia"/>
          <w:b/>
          <w:sz w:val="30"/>
          <w:szCs w:val="30"/>
        </w:rPr>
        <w:t>张永生</w:t>
      </w:r>
    </w:p>
    <w:p w:rsidR="00A0083D" w:rsidRDefault="00A0083D" w:rsidP="00A0083D">
      <w:pPr>
        <w:pStyle w:val="a3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硕</w:t>
      </w:r>
      <w:r w:rsidRPr="00C91CD7">
        <w:rPr>
          <w:rFonts w:ascii="仿宋_GB2312" w:eastAsia="仿宋_GB2312" w:hint="eastAsia"/>
          <w:sz w:val="30"/>
          <w:szCs w:val="30"/>
        </w:rPr>
        <w:t>士，高级工程师，</w:t>
      </w:r>
      <w:bookmarkStart w:id="0" w:name="OLE_LINK1"/>
      <w:bookmarkStart w:id="1" w:name="OLE_LINK2"/>
      <w:r w:rsidRPr="00C91CD7">
        <w:rPr>
          <w:rFonts w:ascii="仿宋_GB2312" w:eastAsia="仿宋_GB2312" w:hint="eastAsia"/>
          <w:sz w:val="30"/>
          <w:szCs w:val="30"/>
        </w:rPr>
        <w:t>任职于</w:t>
      </w:r>
      <w:bookmarkEnd w:id="0"/>
      <w:bookmarkEnd w:id="1"/>
      <w:r w:rsidRPr="00C91CD7">
        <w:rPr>
          <w:rFonts w:ascii="仿宋_GB2312" w:eastAsia="仿宋_GB2312" w:hint="eastAsia"/>
          <w:sz w:val="30"/>
          <w:szCs w:val="30"/>
        </w:rPr>
        <w:t>中国</w:t>
      </w:r>
      <w:r>
        <w:rPr>
          <w:rFonts w:ascii="仿宋_GB2312" w:eastAsia="仿宋_GB2312" w:hint="eastAsia"/>
          <w:sz w:val="30"/>
          <w:szCs w:val="30"/>
        </w:rPr>
        <w:t>汽车工程研究院股份有限公司检测中心零部件检测部</w:t>
      </w:r>
      <w:r w:rsidRPr="00C91CD7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目前</w:t>
      </w:r>
      <w:r w:rsidRPr="00C91CD7">
        <w:rPr>
          <w:rFonts w:ascii="仿宋_GB2312" w:eastAsia="仿宋_GB2312" w:hint="eastAsia"/>
          <w:sz w:val="30"/>
          <w:szCs w:val="30"/>
        </w:rPr>
        <w:t>从事</w:t>
      </w:r>
      <w:r>
        <w:rPr>
          <w:rFonts w:ascii="仿宋_GB2312" w:eastAsia="仿宋_GB2312" w:hint="eastAsia"/>
          <w:sz w:val="30"/>
          <w:szCs w:val="30"/>
        </w:rPr>
        <w:t>新能源汽车关键零部件的</w:t>
      </w:r>
      <w:r w:rsidRPr="00C91CD7">
        <w:rPr>
          <w:rFonts w:ascii="仿宋_GB2312" w:eastAsia="仿宋_GB2312" w:hint="eastAsia"/>
          <w:sz w:val="30"/>
          <w:szCs w:val="30"/>
        </w:rPr>
        <w:t>测</w:t>
      </w:r>
      <w:r w:rsidRPr="00C91CD7">
        <w:rPr>
          <w:rFonts w:ascii="仿宋_GB2312" w:eastAsia="仿宋_GB2312" w:hint="eastAsia"/>
          <w:sz w:val="30"/>
          <w:szCs w:val="30"/>
        </w:rPr>
        <w:lastRenderedPageBreak/>
        <w:t>试评价及标准体系等研究工作。</w:t>
      </w:r>
    </w:p>
    <w:p w:rsidR="00A0083D" w:rsidRPr="00A0083D" w:rsidRDefault="00A0083D" w:rsidP="00A0083D">
      <w:pPr>
        <w:pStyle w:val="a3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参与了国家</w:t>
      </w:r>
      <w:r w:rsidRPr="00723620">
        <w:rPr>
          <w:rFonts w:ascii="仿宋_GB2312" w:eastAsia="仿宋_GB2312" w:hint="eastAsia"/>
          <w:sz w:val="30"/>
          <w:szCs w:val="30"/>
        </w:rPr>
        <w:t>科技部、</w:t>
      </w:r>
      <w:r>
        <w:rPr>
          <w:rFonts w:ascii="仿宋_GB2312" w:eastAsia="仿宋_GB2312" w:hint="eastAsia"/>
          <w:sz w:val="30"/>
          <w:szCs w:val="30"/>
        </w:rPr>
        <w:t>重庆</w:t>
      </w:r>
      <w:r w:rsidRPr="00723620">
        <w:rPr>
          <w:rFonts w:ascii="仿宋_GB2312" w:eastAsia="仿宋_GB2312" w:hint="eastAsia"/>
          <w:sz w:val="30"/>
          <w:szCs w:val="30"/>
        </w:rPr>
        <w:t>市等多项</w:t>
      </w:r>
      <w:r>
        <w:rPr>
          <w:rFonts w:ascii="仿宋_GB2312" w:eastAsia="仿宋_GB2312" w:hint="eastAsia"/>
          <w:sz w:val="30"/>
          <w:szCs w:val="30"/>
        </w:rPr>
        <w:t>电动汽车测试评价</w:t>
      </w:r>
      <w:r w:rsidRPr="00723620">
        <w:rPr>
          <w:rFonts w:ascii="仿宋_GB2312" w:eastAsia="仿宋_GB2312" w:hint="eastAsia"/>
          <w:sz w:val="30"/>
          <w:szCs w:val="30"/>
        </w:rPr>
        <w:t>课题的研究工作，包括</w:t>
      </w:r>
      <w:r w:rsidRPr="00D5038E">
        <w:rPr>
          <w:rFonts w:ascii="仿宋_GB2312" w:eastAsia="仿宋_GB2312" w:hint="eastAsia"/>
          <w:sz w:val="30"/>
          <w:szCs w:val="30"/>
        </w:rPr>
        <w:t>电动汽车测试评价技术研究</w:t>
      </w:r>
      <w:r>
        <w:rPr>
          <w:rFonts w:ascii="仿宋_GB2312" w:eastAsia="仿宋_GB2312" w:hint="eastAsia"/>
          <w:sz w:val="30"/>
          <w:szCs w:val="30"/>
        </w:rPr>
        <w:t>（</w:t>
      </w:r>
      <w:r w:rsidRPr="00D5038E">
        <w:rPr>
          <w:rFonts w:ascii="仿宋_GB2312" w:eastAsia="仿宋_GB2312" w:hint="eastAsia"/>
          <w:sz w:val="30"/>
          <w:szCs w:val="30"/>
        </w:rPr>
        <w:t>2011AA11A285</w:t>
      </w:r>
      <w:r>
        <w:rPr>
          <w:rFonts w:ascii="仿宋_GB2312" w:eastAsia="仿宋_GB2312" w:hint="eastAsia"/>
          <w:sz w:val="30"/>
          <w:szCs w:val="30"/>
        </w:rPr>
        <w:t>）、</w:t>
      </w:r>
      <w:r w:rsidRPr="00D5038E">
        <w:rPr>
          <w:rFonts w:ascii="仿宋_GB2312" w:eastAsia="仿宋_GB2312" w:hint="eastAsia"/>
          <w:sz w:val="30"/>
          <w:szCs w:val="30"/>
        </w:rPr>
        <w:t>典型电动汽车试验评价与研究</w:t>
      </w:r>
      <w:r>
        <w:rPr>
          <w:rFonts w:ascii="仿宋_GB2312" w:eastAsia="仿宋_GB2312" w:hint="eastAsia"/>
          <w:sz w:val="30"/>
          <w:szCs w:val="30"/>
        </w:rPr>
        <w:t>（</w:t>
      </w:r>
      <w:r w:rsidRPr="00D5038E">
        <w:rPr>
          <w:rFonts w:ascii="仿宋_GB2312" w:eastAsia="仿宋_GB2312" w:hint="eastAsia"/>
          <w:sz w:val="30"/>
          <w:szCs w:val="30"/>
        </w:rPr>
        <w:t>2011AA11A252</w:t>
      </w:r>
      <w:r>
        <w:rPr>
          <w:rFonts w:ascii="仿宋_GB2312" w:eastAsia="仿宋_GB2312" w:hint="eastAsia"/>
          <w:sz w:val="30"/>
          <w:szCs w:val="30"/>
        </w:rPr>
        <w:t>）</w:t>
      </w:r>
      <w:r w:rsidRPr="00723620">
        <w:rPr>
          <w:rFonts w:ascii="仿宋_GB2312" w:eastAsia="仿宋_GB2312" w:hint="eastAsia"/>
          <w:sz w:val="30"/>
          <w:szCs w:val="30"/>
        </w:rPr>
        <w:t>等863计划相关课题，推动了我国</w:t>
      </w:r>
      <w:r>
        <w:rPr>
          <w:rFonts w:ascii="仿宋_GB2312" w:eastAsia="仿宋_GB2312" w:hint="eastAsia"/>
          <w:sz w:val="30"/>
          <w:szCs w:val="30"/>
        </w:rPr>
        <w:t>新能源汽车测评</w:t>
      </w:r>
      <w:r w:rsidRPr="00723620">
        <w:rPr>
          <w:rFonts w:ascii="仿宋_GB2312" w:eastAsia="仿宋_GB2312" w:hint="eastAsia"/>
          <w:sz w:val="30"/>
          <w:szCs w:val="30"/>
        </w:rPr>
        <w:t>技术的</w:t>
      </w:r>
      <w:r>
        <w:rPr>
          <w:rFonts w:ascii="仿宋_GB2312" w:eastAsia="仿宋_GB2312" w:hint="eastAsia"/>
          <w:sz w:val="30"/>
          <w:szCs w:val="30"/>
        </w:rPr>
        <w:t>发</w:t>
      </w:r>
      <w:r w:rsidRPr="00723620">
        <w:rPr>
          <w:rFonts w:ascii="仿宋_GB2312" w:eastAsia="仿宋_GB2312" w:hint="eastAsia"/>
          <w:sz w:val="30"/>
          <w:szCs w:val="30"/>
        </w:rPr>
        <w:t>展。</w:t>
      </w:r>
    </w:p>
    <w:p w:rsidR="00C91CD7" w:rsidRPr="00A0083D" w:rsidRDefault="00C91CD7" w:rsidP="00C91CD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A0083D">
        <w:rPr>
          <w:rFonts w:ascii="仿宋_GB2312" w:eastAsia="仿宋_GB2312" w:hint="eastAsia"/>
          <w:b/>
          <w:sz w:val="30"/>
          <w:szCs w:val="30"/>
        </w:rPr>
        <w:t>王芳</w:t>
      </w:r>
    </w:p>
    <w:p w:rsidR="00C91CD7" w:rsidRDefault="00C91CD7" w:rsidP="00C91CD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博士，教授级高级工程师，中国汽车技术研究中心有限公司动力电池领域首席专家、试验所副总工程师，</w:t>
      </w:r>
      <w:r w:rsidRPr="00C91CD7">
        <w:rPr>
          <w:rFonts w:ascii="仿宋_GB2312" w:eastAsia="仿宋_GB2312" w:hint="eastAsia"/>
          <w:sz w:val="30"/>
          <w:szCs w:val="30"/>
        </w:rPr>
        <w:t>一直致力于</w:t>
      </w:r>
      <w:r>
        <w:rPr>
          <w:rFonts w:ascii="仿宋_GB2312" w:eastAsia="仿宋_GB2312" w:hint="eastAsia"/>
          <w:sz w:val="30"/>
          <w:szCs w:val="30"/>
        </w:rPr>
        <w:t>新能源汽车测试评价</w:t>
      </w:r>
      <w:r w:rsidRPr="00C91CD7">
        <w:rPr>
          <w:rFonts w:ascii="仿宋_GB2312" w:eastAsia="仿宋_GB2312" w:hint="eastAsia"/>
          <w:sz w:val="30"/>
          <w:szCs w:val="30"/>
        </w:rPr>
        <w:t>技术研究。</w:t>
      </w:r>
    </w:p>
    <w:p w:rsidR="00C91CD7" w:rsidRPr="00C91CD7" w:rsidRDefault="00C91CD7" w:rsidP="00C91CD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担任</w:t>
      </w:r>
      <w:r w:rsidRPr="00C91CD7">
        <w:rPr>
          <w:rFonts w:ascii="仿宋_GB2312" w:eastAsia="仿宋_GB2312" w:hint="eastAsia"/>
          <w:sz w:val="30"/>
          <w:szCs w:val="30"/>
        </w:rPr>
        <w:t>先进车载能源储存系统测试与应用技术联盟秘书长</w:t>
      </w:r>
      <w:r>
        <w:rPr>
          <w:rFonts w:ascii="仿宋_GB2312" w:eastAsia="仿宋_GB2312" w:hint="eastAsia"/>
          <w:sz w:val="30"/>
          <w:szCs w:val="30"/>
        </w:rPr>
        <w:t>，</w:t>
      </w:r>
      <w:r w:rsidRPr="00C91CD7">
        <w:rPr>
          <w:rFonts w:ascii="仿宋_GB2312" w:eastAsia="仿宋_GB2312" w:hint="eastAsia"/>
          <w:sz w:val="30"/>
          <w:szCs w:val="30"/>
        </w:rPr>
        <w:t>中国电动汽车充电基础设施促进联盟副秘书长</w:t>
      </w:r>
      <w:r>
        <w:rPr>
          <w:rFonts w:ascii="仿宋_GB2312" w:eastAsia="仿宋_GB2312" w:hint="eastAsia"/>
          <w:sz w:val="30"/>
          <w:szCs w:val="30"/>
        </w:rPr>
        <w:t>，</w:t>
      </w:r>
      <w:r w:rsidRPr="00C91CD7">
        <w:rPr>
          <w:rFonts w:ascii="仿宋_GB2312" w:eastAsia="仿宋_GB2312" w:hint="eastAsia"/>
          <w:sz w:val="30"/>
          <w:szCs w:val="30"/>
        </w:rPr>
        <w:t>化学与物理电源行业协会动力电池分会技术委员会副主任委员</w:t>
      </w:r>
      <w:r>
        <w:rPr>
          <w:rFonts w:ascii="仿宋_GB2312" w:eastAsia="仿宋_GB2312" w:hint="eastAsia"/>
          <w:sz w:val="30"/>
          <w:szCs w:val="30"/>
        </w:rPr>
        <w:t>，中国</w:t>
      </w:r>
      <w:r w:rsidRPr="00C91CD7">
        <w:rPr>
          <w:rFonts w:ascii="仿宋_GB2312" w:eastAsia="仿宋_GB2312" w:hint="eastAsia"/>
          <w:sz w:val="30"/>
          <w:szCs w:val="30"/>
        </w:rPr>
        <w:t>汽车工程学会电动汽车</w:t>
      </w:r>
      <w:r>
        <w:rPr>
          <w:rFonts w:ascii="仿宋_GB2312" w:eastAsia="仿宋_GB2312" w:hint="eastAsia"/>
          <w:sz w:val="30"/>
          <w:szCs w:val="30"/>
        </w:rPr>
        <w:t>标准化工作委员会</w:t>
      </w:r>
      <w:r w:rsidRPr="00C91CD7">
        <w:rPr>
          <w:rFonts w:ascii="仿宋_GB2312" w:eastAsia="仿宋_GB2312" w:hint="eastAsia"/>
          <w:sz w:val="30"/>
          <w:szCs w:val="30"/>
        </w:rPr>
        <w:t>委员</w:t>
      </w:r>
      <w:r>
        <w:rPr>
          <w:rFonts w:ascii="仿宋_GB2312" w:eastAsia="仿宋_GB2312" w:hint="eastAsia"/>
          <w:sz w:val="30"/>
          <w:szCs w:val="30"/>
        </w:rPr>
        <w:t>，</w:t>
      </w:r>
      <w:r w:rsidRPr="00C91CD7">
        <w:rPr>
          <w:rFonts w:ascii="仿宋_GB2312" w:eastAsia="仿宋_GB2312" w:hint="eastAsia"/>
          <w:sz w:val="30"/>
          <w:szCs w:val="30"/>
        </w:rPr>
        <w:t>科技部重点支撑项目首席专家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C91CD7" w:rsidRPr="00C91CD7" w:rsidRDefault="00C91CD7" w:rsidP="005067C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91CD7">
        <w:rPr>
          <w:rFonts w:ascii="仿宋_GB2312" w:eastAsia="仿宋_GB2312" w:hint="eastAsia"/>
          <w:sz w:val="30"/>
          <w:szCs w:val="30"/>
        </w:rPr>
        <w:t>主持或参与国家或省部级项目</w:t>
      </w:r>
      <w:r w:rsidRPr="00C91CD7">
        <w:rPr>
          <w:rFonts w:ascii="仿宋_GB2312" w:eastAsia="仿宋_GB2312"/>
          <w:sz w:val="30"/>
          <w:szCs w:val="30"/>
        </w:rPr>
        <w:t>10</w:t>
      </w:r>
      <w:r w:rsidRPr="00C91CD7">
        <w:rPr>
          <w:rFonts w:ascii="仿宋_GB2312" w:eastAsia="仿宋_GB2312" w:hint="eastAsia"/>
          <w:sz w:val="30"/>
          <w:szCs w:val="30"/>
        </w:rPr>
        <w:t>余项，作为首席科学家主持完成“</w:t>
      </w:r>
      <w:r w:rsidRPr="00C91CD7">
        <w:rPr>
          <w:rFonts w:ascii="仿宋_GB2312" w:eastAsia="仿宋_GB2312"/>
          <w:sz w:val="30"/>
          <w:szCs w:val="30"/>
        </w:rPr>
        <w:t>863</w:t>
      </w:r>
      <w:r w:rsidRPr="00C91CD7">
        <w:rPr>
          <w:rFonts w:ascii="仿宋_GB2312" w:eastAsia="仿宋_GB2312"/>
          <w:sz w:val="30"/>
          <w:szCs w:val="30"/>
        </w:rPr>
        <w:t>”</w:t>
      </w:r>
      <w:r w:rsidRPr="00C91CD7">
        <w:rPr>
          <w:rFonts w:ascii="仿宋_GB2312" w:eastAsia="仿宋_GB2312"/>
          <w:sz w:val="30"/>
          <w:szCs w:val="30"/>
        </w:rPr>
        <w:t>项目</w:t>
      </w:r>
      <w:r w:rsidRPr="00C91CD7">
        <w:rPr>
          <w:rFonts w:ascii="仿宋_GB2312" w:eastAsia="仿宋_GB2312"/>
          <w:sz w:val="30"/>
          <w:szCs w:val="30"/>
        </w:rPr>
        <w:t>“</w:t>
      </w:r>
      <w:r w:rsidRPr="00C91CD7">
        <w:rPr>
          <w:rFonts w:ascii="仿宋_GB2312" w:eastAsia="仿宋_GB2312"/>
          <w:sz w:val="30"/>
          <w:szCs w:val="30"/>
        </w:rPr>
        <w:t>储能用锂电池和燃料电池系统安全性设计及性能测试技术</w:t>
      </w:r>
      <w:r w:rsidRPr="00C91CD7">
        <w:rPr>
          <w:rFonts w:ascii="仿宋_GB2312" w:eastAsia="仿宋_GB2312"/>
          <w:sz w:val="30"/>
          <w:szCs w:val="30"/>
        </w:rPr>
        <w:t>”</w:t>
      </w:r>
      <w:r w:rsidRPr="00C91CD7">
        <w:rPr>
          <w:rFonts w:ascii="仿宋_GB2312" w:eastAsia="仿宋_GB2312"/>
          <w:sz w:val="30"/>
          <w:szCs w:val="30"/>
        </w:rPr>
        <w:t>，联合国内外80</w:t>
      </w:r>
      <w:r w:rsidRPr="00C91CD7">
        <w:rPr>
          <w:rFonts w:ascii="仿宋_GB2312" w:eastAsia="仿宋_GB2312" w:hint="eastAsia"/>
          <w:sz w:val="30"/>
          <w:szCs w:val="30"/>
        </w:rPr>
        <w:t>余家企业，牵头成立了“电池测试联盟”、“充电系统测评工作组”和“电驱动总成测评工作组”等，从应用出发形成综合的测评体系，在行业内被广泛应用并成为相关标准、政策法规制定的技术和数据支撑。</w:t>
      </w:r>
    </w:p>
    <w:p w:rsidR="00C91CD7" w:rsidRPr="00C91CD7" w:rsidRDefault="00C91CD7" w:rsidP="005067C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91CD7">
        <w:rPr>
          <w:rFonts w:ascii="仿宋_GB2312" w:eastAsia="仿宋_GB2312" w:hint="eastAsia"/>
          <w:sz w:val="30"/>
          <w:szCs w:val="30"/>
        </w:rPr>
        <w:t>牵头起草</w:t>
      </w:r>
      <w:r w:rsidRPr="00C91CD7">
        <w:rPr>
          <w:rFonts w:ascii="仿宋_GB2312" w:eastAsia="仿宋_GB2312"/>
          <w:sz w:val="30"/>
          <w:szCs w:val="30"/>
        </w:rPr>
        <w:t>1</w:t>
      </w:r>
      <w:r w:rsidRPr="00C91CD7">
        <w:rPr>
          <w:rFonts w:ascii="仿宋_GB2312" w:eastAsia="仿宋_GB2312" w:hint="eastAsia"/>
          <w:sz w:val="30"/>
          <w:szCs w:val="30"/>
        </w:rPr>
        <w:t>项国际标准（</w:t>
      </w:r>
      <w:r w:rsidRPr="00C91CD7">
        <w:rPr>
          <w:rFonts w:ascii="仿宋_GB2312" w:eastAsia="仿宋_GB2312"/>
          <w:sz w:val="30"/>
          <w:szCs w:val="30"/>
        </w:rPr>
        <w:t>ISO18234</w:t>
      </w:r>
      <w:r w:rsidRPr="00C91CD7">
        <w:rPr>
          <w:rFonts w:ascii="仿宋_GB2312" w:eastAsia="仿宋_GB2312" w:hint="eastAsia"/>
          <w:sz w:val="30"/>
          <w:szCs w:val="30"/>
        </w:rPr>
        <w:t>）和</w:t>
      </w:r>
      <w:r w:rsidRPr="00C91CD7">
        <w:rPr>
          <w:rFonts w:ascii="仿宋_GB2312" w:eastAsia="仿宋_GB2312"/>
          <w:sz w:val="30"/>
          <w:szCs w:val="30"/>
        </w:rPr>
        <w:t>10</w:t>
      </w:r>
      <w:r w:rsidRPr="00C91CD7">
        <w:rPr>
          <w:rFonts w:ascii="仿宋_GB2312" w:eastAsia="仿宋_GB2312" w:hint="eastAsia"/>
          <w:sz w:val="30"/>
          <w:szCs w:val="30"/>
        </w:rPr>
        <w:t>余项国家、行业及地方标准，其中有</w:t>
      </w:r>
      <w:r w:rsidRPr="00C91CD7">
        <w:rPr>
          <w:rFonts w:ascii="仿宋_GB2312" w:eastAsia="仿宋_GB2312"/>
          <w:sz w:val="30"/>
          <w:szCs w:val="30"/>
        </w:rPr>
        <w:t>5</w:t>
      </w:r>
      <w:r w:rsidRPr="00C91CD7">
        <w:rPr>
          <w:rFonts w:ascii="仿宋_GB2312" w:eastAsia="仿宋_GB2312" w:hint="eastAsia"/>
          <w:sz w:val="30"/>
          <w:szCs w:val="30"/>
        </w:rPr>
        <w:t>项国标已成为企业和产品准入强检标准；作为</w:t>
      </w:r>
      <w:r w:rsidRPr="00C91CD7">
        <w:rPr>
          <w:rFonts w:ascii="仿宋_GB2312" w:eastAsia="仿宋_GB2312"/>
          <w:sz w:val="30"/>
          <w:szCs w:val="30"/>
        </w:rPr>
        <w:t>WP29 EVS-GTR</w:t>
      </w:r>
      <w:r w:rsidRPr="00C91CD7">
        <w:rPr>
          <w:rFonts w:ascii="仿宋_GB2312" w:eastAsia="仿宋_GB2312" w:hint="eastAsia"/>
          <w:sz w:val="30"/>
          <w:szCs w:val="30"/>
        </w:rPr>
        <w:t>工作组</w:t>
      </w:r>
      <w:r w:rsidRPr="00C91CD7">
        <w:rPr>
          <w:rFonts w:ascii="仿宋_GB2312" w:eastAsia="仿宋_GB2312"/>
          <w:sz w:val="30"/>
          <w:szCs w:val="30"/>
        </w:rPr>
        <w:t>TF5</w:t>
      </w:r>
      <w:r w:rsidRPr="00C91CD7">
        <w:rPr>
          <w:rFonts w:ascii="仿宋_GB2312" w:eastAsia="仿宋_GB2312" w:hint="eastAsia"/>
          <w:sz w:val="30"/>
          <w:szCs w:val="30"/>
        </w:rPr>
        <w:t>和</w:t>
      </w:r>
      <w:r w:rsidRPr="00C91CD7">
        <w:rPr>
          <w:rFonts w:ascii="仿宋_GB2312" w:eastAsia="仿宋_GB2312"/>
          <w:sz w:val="30"/>
          <w:szCs w:val="30"/>
        </w:rPr>
        <w:t>TF7</w:t>
      </w:r>
      <w:r w:rsidRPr="00C91CD7">
        <w:rPr>
          <w:rFonts w:ascii="仿宋_GB2312" w:eastAsia="仿宋_GB2312" w:hint="eastAsia"/>
          <w:sz w:val="30"/>
          <w:szCs w:val="30"/>
        </w:rPr>
        <w:t>中方技术负责人，全程参</w:t>
      </w:r>
      <w:r w:rsidRPr="00C91CD7">
        <w:rPr>
          <w:rFonts w:ascii="仿宋_GB2312" w:eastAsia="仿宋_GB2312" w:hint="eastAsia"/>
          <w:sz w:val="30"/>
          <w:szCs w:val="30"/>
        </w:rPr>
        <w:lastRenderedPageBreak/>
        <w:t>与了全球电动汽车安全法规的起草，并牵头组织了热扩散测试方法和评价技术的研究。</w:t>
      </w:r>
    </w:p>
    <w:p w:rsidR="00C91CD7" w:rsidRPr="00C91CD7" w:rsidRDefault="00C91CD7" w:rsidP="005067C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91CD7">
        <w:rPr>
          <w:rFonts w:ascii="仿宋_GB2312" w:eastAsia="仿宋_GB2312" w:hint="eastAsia"/>
          <w:sz w:val="30"/>
          <w:szCs w:val="30"/>
        </w:rPr>
        <w:t>发表论文</w:t>
      </w:r>
      <w:r w:rsidRPr="00C91CD7">
        <w:rPr>
          <w:rFonts w:ascii="仿宋_GB2312" w:eastAsia="仿宋_GB2312"/>
          <w:sz w:val="30"/>
          <w:szCs w:val="30"/>
        </w:rPr>
        <w:t>50</w:t>
      </w:r>
      <w:r w:rsidRPr="00C91CD7">
        <w:rPr>
          <w:rFonts w:ascii="仿宋_GB2312" w:eastAsia="仿宋_GB2312" w:hint="eastAsia"/>
          <w:sz w:val="30"/>
          <w:szCs w:val="30"/>
        </w:rPr>
        <w:t>余篇，申请专利</w:t>
      </w:r>
      <w:r w:rsidRPr="00C91CD7">
        <w:rPr>
          <w:rFonts w:ascii="仿宋_GB2312" w:eastAsia="仿宋_GB2312"/>
          <w:sz w:val="30"/>
          <w:szCs w:val="30"/>
        </w:rPr>
        <w:t>18</w:t>
      </w:r>
      <w:r w:rsidRPr="00C91CD7">
        <w:rPr>
          <w:rFonts w:ascii="仿宋_GB2312" w:eastAsia="仿宋_GB2312" w:hint="eastAsia"/>
          <w:sz w:val="30"/>
          <w:szCs w:val="30"/>
        </w:rPr>
        <w:t>项，出版专著</w:t>
      </w:r>
      <w:r w:rsidRPr="00C91CD7">
        <w:rPr>
          <w:rFonts w:ascii="仿宋_GB2312" w:eastAsia="仿宋_GB2312"/>
          <w:sz w:val="30"/>
          <w:szCs w:val="30"/>
        </w:rPr>
        <w:t>2</w:t>
      </w:r>
      <w:r w:rsidRPr="00C91CD7">
        <w:rPr>
          <w:rFonts w:ascii="仿宋_GB2312" w:eastAsia="仿宋_GB2312" w:hint="eastAsia"/>
          <w:sz w:val="30"/>
          <w:szCs w:val="30"/>
        </w:rPr>
        <w:t>部，《电动汽车动力电池系统安全设计》和《电动汽车动力电池系统设计与制造技术》，获行业高度认可。</w:t>
      </w:r>
    </w:p>
    <w:p w:rsidR="00C91CD7" w:rsidRPr="00C91CD7" w:rsidRDefault="00C91CD7" w:rsidP="005067C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91CD7">
        <w:rPr>
          <w:rFonts w:ascii="仿宋_GB2312" w:eastAsia="仿宋_GB2312" w:hint="eastAsia"/>
          <w:sz w:val="30"/>
          <w:szCs w:val="30"/>
        </w:rPr>
        <w:t>相关工作获包括中国汽车工业技术发明奖一等奖在内的省部级奖</w:t>
      </w:r>
      <w:r w:rsidRPr="00C91CD7">
        <w:rPr>
          <w:rFonts w:ascii="仿宋_GB2312" w:eastAsia="仿宋_GB2312"/>
          <w:sz w:val="30"/>
          <w:szCs w:val="30"/>
        </w:rPr>
        <w:t>4</w:t>
      </w:r>
      <w:r w:rsidRPr="00C91CD7">
        <w:rPr>
          <w:rFonts w:ascii="仿宋_GB2312" w:eastAsia="仿宋_GB2312" w:hint="eastAsia"/>
          <w:sz w:val="30"/>
          <w:szCs w:val="30"/>
        </w:rPr>
        <w:t>项，并先后获天津市先进科技工作者、天津市中青年科技创新领军人才称号，</w:t>
      </w:r>
      <w:bookmarkStart w:id="2" w:name="_GoBack"/>
      <w:bookmarkEnd w:id="2"/>
      <w:r w:rsidRPr="00C91CD7">
        <w:rPr>
          <w:rFonts w:ascii="仿宋_GB2312" w:eastAsia="仿宋_GB2312" w:hint="eastAsia"/>
          <w:sz w:val="30"/>
          <w:szCs w:val="30"/>
        </w:rPr>
        <w:t>作为团队负责人获中国机械工业联合会“十二五”机械工业优秀创新团队称号。</w:t>
      </w:r>
    </w:p>
    <w:sectPr w:rsidR="00C91CD7" w:rsidRPr="00C91CD7" w:rsidSect="00D8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FangSong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8C"/>
    <w:multiLevelType w:val="hybridMultilevel"/>
    <w:tmpl w:val="563EE9B0"/>
    <w:lvl w:ilvl="0" w:tplc="41A84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1B3"/>
    <w:rsid w:val="00011015"/>
    <w:rsid w:val="004172ED"/>
    <w:rsid w:val="005067C6"/>
    <w:rsid w:val="007148E3"/>
    <w:rsid w:val="00723620"/>
    <w:rsid w:val="00A0083D"/>
    <w:rsid w:val="00B41897"/>
    <w:rsid w:val="00B471B3"/>
    <w:rsid w:val="00C91CD7"/>
    <w:rsid w:val="00D8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91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bo</dc:creator>
  <cp:keywords/>
  <dc:description/>
  <cp:lastModifiedBy>tclsevers</cp:lastModifiedBy>
  <cp:revision>4</cp:revision>
  <dcterms:created xsi:type="dcterms:W3CDTF">2018-06-07T02:21:00Z</dcterms:created>
  <dcterms:modified xsi:type="dcterms:W3CDTF">2018-06-11T01:58:00Z</dcterms:modified>
</cp:coreProperties>
</file>